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8537" w14:textId="77777777" w:rsidR="00E32B3D" w:rsidRDefault="00E32B3D" w:rsidP="00754A10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4E127CD" w14:textId="77777777" w:rsidR="00E32B3D" w:rsidRDefault="00E32B3D" w:rsidP="00754A10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9346ED1" w14:textId="2CEE813F" w:rsidR="00754A10" w:rsidRPr="000627AB" w:rsidRDefault="00002088" w:rsidP="00754A1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020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  <w:r w:rsidR="00754A10" w:rsidRPr="000627A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Hakulomake</w:t>
      </w:r>
      <w:r w:rsidR="00754A10" w:rsidRPr="000627AB">
        <w:rPr>
          <w:rFonts w:ascii="Calibri" w:eastAsia="Calibri" w:hAnsi="Calibri" w:cs="Calibri"/>
          <w:color w:val="000000" w:themeColor="text1"/>
          <w:sz w:val="28"/>
          <w:szCs w:val="28"/>
        </w:rPr>
        <w:t> </w:t>
      </w:r>
    </w:p>
    <w:p w14:paraId="3B8BFD33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Vuoden museo 2026 </w:t>
      </w:r>
    </w:p>
    <w:p w14:paraId="047D6CFD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ACAE91F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Vastaa hakemuksen kysymyksiin ytimekkäästi. Merkkimäärää ei ole rajattu. Voit täydentää hakemusta tarvittaessa liitteillä. Toimita hakemus ja liitteet sähköpostitse osoitteeseen </w:t>
      </w:r>
      <w:hyperlink r:id="rId11" w:tgtFrame="_blank" w:history="1">
        <w:r w:rsidRPr="00754A10">
          <w:rPr>
            <w:rStyle w:val="Hyperlinkki"/>
            <w:rFonts w:ascii="Calibri" w:eastAsia="Calibri" w:hAnsi="Calibri" w:cs="Calibri"/>
            <w:i/>
            <w:iCs/>
            <w:sz w:val="24"/>
            <w:szCs w:val="24"/>
          </w:rPr>
          <w:t>museopalkinnot@museoliitto.fi</w:t>
        </w:r>
      </w:hyperlink>
      <w:r w:rsidRPr="00754A1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perjantaihin 30.1.2026 klo 16 mennessä.</w:t>
      </w: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5E217B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77372FA4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Ehdotettava museo:  </w:t>
      </w:r>
    </w:p>
    <w:p w14:paraId="1B2B9D1E" w14:textId="7777777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(nimi, paikkakunta) </w:t>
      </w:r>
    </w:p>
    <w:p w14:paraId="73374902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2AF8CC03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Hakemuksen täyttäjän tiedot:  </w:t>
      </w:r>
    </w:p>
    <w:p w14:paraId="25B7535A" w14:textId="7777777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(nimi, sähköposti, puhelinnumero) </w:t>
      </w:r>
    </w:p>
    <w:p w14:paraId="05056962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BA8853B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Museon yhteyshenkilö:  </w:t>
      </w:r>
    </w:p>
    <w:p w14:paraId="4B0BFDDA" w14:textId="7777777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(nimi, sähköposti, puhelinnumero) </w:t>
      </w:r>
    </w:p>
    <w:p w14:paraId="261670BC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45EF9C49" w14:textId="77777777" w:rsidR="00754A10" w:rsidRPr="00754A10" w:rsidRDefault="00754A10" w:rsidP="00754A10">
      <w:pPr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Miksi museonne hakee Vuoden museo –palkintoa? </w:t>
      </w:r>
    </w:p>
    <w:p w14:paraId="144B7B02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2EBAB114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4B280C54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A6DD7F8" w14:textId="77777777" w:rsidR="00754A10" w:rsidRPr="00754A10" w:rsidRDefault="00754A10" w:rsidP="00754A10">
      <w:pPr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Miten kuvailisit ja perustelisit museonne ajankohtaisuutta? </w:t>
      </w:r>
    </w:p>
    <w:p w14:paraId="43031CAF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 </w:t>
      </w:r>
    </w:p>
    <w:p w14:paraId="69704C60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142EE0CF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573282F" w14:textId="77777777" w:rsidR="00754A10" w:rsidRPr="00754A10" w:rsidRDefault="00754A10" w:rsidP="00754A10">
      <w:pPr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Miten museo edistänyt museoalan tai museotoiminnan yhteiskunnallista näkyvyyttä ja vaikuttavuutta? Millä tavalla teko on merkittävä? </w:t>
      </w:r>
    </w:p>
    <w:p w14:paraId="0DD97BC1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B6D4512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9FFB8F3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42673465" w14:textId="77777777" w:rsidR="00754A10" w:rsidRPr="00754A10" w:rsidRDefault="00754A10" w:rsidP="00754A10">
      <w:pPr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Millaisia ajankohtaisia tai ennakkoluulottomia näkökulmia, ideoita ja ajatuksia museon toiminta tuo museoalalle?  </w:t>
      </w:r>
    </w:p>
    <w:p w14:paraId="0C51D2AC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A0BCB01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7177B9E1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1922E8BF" w14:textId="77777777" w:rsidR="00754A10" w:rsidRPr="00754A10" w:rsidRDefault="00754A10" w:rsidP="00754A10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Museo ansaitsee tunnustusta saavutuksistaan liittyen (voit valita useamman vaihtoehdon) </w:t>
      </w:r>
    </w:p>
    <w:p w14:paraId="6B47B28A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8993917" w14:textId="77777777" w:rsidR="00754A10" w:rsidRPr="00754A10" w:rsidRDefault="00754A10" w:rsidP="00754A10">
      <w:pPr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kokoelmiin </w:t>
      </w:r>
    </w:p>
    <w:p w14:paraId="693002D7" w14:textId="77777777" w:rsidR="00754A10" w:rsidRPr="00754A10" w:rsidRDefault="00754A10" w:rsidP="00754A10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näyttelyihin  </w:t>
      </w:r>
    </w:p>
    <w:p w14:paraId="71E9E9FD" w14:textId="77777777" w:rsidR="00754A10" w:rsidRPr="00754A10" w:rsidRDefault="00754A10" w:rsidP="00754A10">
      <w:pPr>
        <w:numPr>
          <w:ilvl w:val="0"/>
          <w:numId w:val="1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museopedagogiaan    </w:t>
      </w:r>
    </w:p>
    <w:p w14:paraId="35C280BA" w14:textId="77777777" w:rsidR="00754A10" w:rsidRPr="00754A10" w:rsidRDefault="00754A10" w:rsidP="00754A10">
      <w:pPr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muusta innovatiivisesta toiminnasta. </w:t>
      </w:r>
    </w:p>
    <w:p w14:paraId="68F2D552" w14:textId="77777777" w:rsidR="00C25E0F" w:rsidRDefault="00C25E0F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33E32B" w14:textId="77777777" w:rsidR="00C25E0F" w:rsidRDefault="00C25E0F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1D1361E" w14:textId="46EEAB71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Perustele: </w:t>
      </w:r>
    </w:p>
    <w:p w14:paraId="5215C882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 </w:t>
      </w:r>
    </w:p>
    <w:p w14:paraId="28B9F221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6EC5B98" w14:textId="77777777" w:rsidR="00C25E0F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6. Museo on varautunut palkintolautakunnan vierailuun 19.3., 20.3., 26.3. tai 27.3. </w:t>
      </w:r>
    </w:p>
    <w:p w14:paraId="008AB0BD" w14:textId="667F264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(kyllä/ei) </w:t>
      </w:r>
    </w:p>
    <w:p w14:paraId="1990E3C8" w14:textId="77777777" w:rsidR="00C25E0F" w:rsidRDefault="00C25E0F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AAE07B" w14:textId="5A9ECFA5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7. Museon edustaja on varautunut osallistumaan Museopalkintogaalaan Hämeenlinnassa 21.5.2026.  </w:t>
      </w:r>
    </w:p>
    <w:p w14:paraId="2D72B3C4" w14:textId="7777777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(kyllä/ei) </w:t>
      </w:r>
    </w:p>
    <w:p w14:paraId="7B7C1C9D" w14:textId="77777777" w:rsidR="00C25E0F" w:rsidRDefault="00C25E0F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467266B" w14:textId="08C7FE86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8. Palkinto myönnetään museon oman tai muun tahon tekemän hakemuksen perusteella. Jos esittäjä on muu taho, onko esitettävälle museolle ilmoitettu?  </w:t>
      </w:r>
    </w:p>
    <w:p w14:paraId="2439A3E6" w14:textId="77777777" w:rsidR="00754A10" w:rsidRPr="00754A10" w:rsidRDefault="00754A10" w:rsidP="00754A10">
      <w:pPr>
        <w:rPr>
          <w:rFonts w:ascii="Calibri" w:eastAsia="Calibri" w:hAnsi="Calibri" w:cs="Calibri"/>
          <w:color w:val="BFBFBF" w:themeColor="background1" w:themeShade="BF"/>
          <w:sz w:val="24"/>
          <w:szCs w:val="24"/>
        </w:rPr>
      </w:pPr>
      <w:r w:rsidRPr="00754A10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(kyllä/ei) </w:t>
      </w:r>
    </w:p>
    <w:p w14:paraId="52517DE7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1B57EE79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17644C7C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Liitteet </w:t>
      </w: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7DD6F12F" w14:textId="77777777" w:rsidR="00754A10" w:rsidRPr="00754A10" w:rsidRDefault="00754A10" w:rsidP="00754A1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54A10">
        <w:rPr>
          <w:rFonts w:ascii="Calibri" w:eastAsia="Calibri" w:hAnsi="Calibri" w:cs="Calibri"/>
          <w:color w:val="000000" w:themeColor="text1"/>
          <w:sz w:val="24"/>
          <w:szCs w:val="24"/>
        </w:rPr>
        <w:t>Voit liittää hakemukseen olennaisesti liittyviä tiedostoja 1–3 kpl (esimerkiksi linkkejä, kuvia tai vapaamuotoisen tekstitiedoston).</w:t>
      </w:r>
    </w:p>
    <w:p w14:paraId="02414183" w14:textId="39EF847F" w:rsidR="00002088" w:rsidRPr="00002088" w:rsidRDefault="00002088" w:rsidP="000020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1ABA1E" w14:textId="77777777" w:rsidR="00002088" w:rsidRDefault="00002088" w:rsidP="5EC1596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002088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9805" w14:textId="77777777" w:rsidR="00B14CCD" w:rsidRDefault="00B14CCD" w:rsidP="002C146F">
      <w:r>
        <w:separator/>
      </w:r>
    </w:p>
  </w:endnote>
  <w:endnote w:type="continuationSeparator" w:id="0">
    <w:p w14:paraId="7801F0DF" w14:textId="77777777" w:rsidR="00B14CCD" w:rsidRDefault="00B14CCD" w:rsidP="002C146F">
      <w:r>
        <w:continuationSeparator/>
      </w:r>
    </w:p>
  </w:endnote>
  <w:endnote w:type="continuationNotice" w:id="1">
    <w:p w14:paraId="182D0BD9" w14:textId="77777777" w:rsidR="00B14CCD" w:rsidRDefault="00B14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264589840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0D26904C" w14:textId="77777777" w:rsidR="00025B77" w:rsidRDefault="00025B77" w:rsidP="002C146F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B7A7912" w14:textId="77777777" w:rsidR="00025B77" w:rsidRDefault="00025B77" w:rsidP="002C146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16"/>
        <w:szCs w:val="16"/>
      </w:rPr>
      <w:id w:val="1854911426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007800E9" w14:textId="25232566" w:rsidR="00025B77" w:rsidRPr="00B52B3C" w:rsidRDefault="00F908EB" w:rsidP="7F9139B8">
        <w:pPr>
          <w:pStyle w:val="Alatunniste"/>
          <w:rPr>
            <w:rStyle w:val="Sivunumero"/>
            <w:noProof/>
            <w:sz w:val="16"/>
            <w:szCs w:val="16"/>
          </w:rPr>
        </w:pPr>
        <w:r>
          <w:rPr>
            <w:rStyle w:val="Sivunumero"/>
            <w:sz w:val="16"/>
            <w:szCs w:val="16"/>
          </w:rPr>
          <w:t>31.10.2025 / KR</w:t>
        </w:r>
        <w:r w:rsidR="7F9139B8" w:rsidRPr="7F9139B8">
          <w:rPr>
            <w:rStyle w:val="Sivunumero"/>
            <w:sz w:val="16"/>
            <w:szCs w:val="16"/>
          </w:rPr>
          <w:t xml:space="preserve">    </w:t>
        </w:r>
      </w:p>
    </w:sdtContent>
  </w:sdt>
  <w:p w14:paraId="16C79FB2" w14:textId="77777777" w:rsidR="00025B77" w:rsidRPr="00B52B3C" w:rsidRDefault="00025B77" w:rsidP="002C146F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E533" w14:textId="77777777" w:rsidR="00B14CCD" w:rsidRDefault="00B14CCD" w:rsidP="002C146F">
      <w:r>
        <w:separator/>
      </w:r>
    </w:p>
  </w:footnote>
  <w:footnote w:type="continuationSeparator" w:id="0">
    <w:p w14:paraId="2CCD6B31" w14:textId="77777777" w:rsidR="00B14CCD" w:rsidRDefault="00B14CCD" w:rsidP="002C146F">
      <w:r>
        <w:continuationSeparator/>
      </w:r>
    </w:p>
  </w:footnote>
  <w:footnote w:type="continuationNotice" w:id="1">
    <w:p w14:paraId="163AEC9B" w14:textId="77777777" w:rsidR="00B14CCD" w:rsidRDefault="00B14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8702" w14:textId="7EEFBF1A" w:rsidR="00025B77" w:rsidRPr="00B52B3C" w:rsidRDefault="00DA5495" w:rsidP="00B72217">
    <w:pPr>
      <w:pStyle w:val="Yltunniste"/>
      <w:jc w:val="left"/>
      <w:rPr>
        <w:sz w:val="16"/>
        <w:szCs w:val="16"/>
      </w:rPr>
    </w:pPr>
    <w:r w:rsidRPr="00B52B3C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E8339F6" wp14:editId="1A20314A">
          <wp:simplePos x="0" y="0"/>
          <wp:positionH relativeFrom="column">
            <wp:posOffset>1317562</wp:posOffset>
          </wp:positionH>
          <wp:positionV relativeFrom="paragraph">
            <wp:posOffset>-120717</wp:posOffset>
          </wp:positionV>
          <wp:extent cx="1262673" cy="247190"/>
          <wp:effectExtent l="0" t="0" r="0" b="0"/>
          <wp:wrapNone/>
          <wp:docPr id="38693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320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673" cy="24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B77" w:rsidRPr="00B52B3C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A245A9D" wp14:editId="7E388ADC">
          <wp:simplePos x="0" y="0"/>
          <wp:positionH relativeFrom="column">
            <wp:posOffset>-453081</wp:posOffset>
          </wp:positionH>
          <wp:positionV relativeFrom="paragraph">
            <wp:posOffset>-119757</wp:posOffset>
          </wp:positionV>
          <wp:extent cx="1507524" cy="247190"/>
          <wp:effectExtent l="0" t="0" r="381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524" cy="24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2CC"/>
    <w:multiLevelType w:val="multilevel"/>
    <w:tmpl w:val="08F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167B"/>
    <w:multiLevelType w:val="multilevel"/>
    <w:tmpl w:val="2F24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A6566"/>
    <w:multiLevelType w:val="multilevel"/>
    <w:tmpl w:val="917A5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24F0"/>
    <w:multiLevelType w:val="multilevel"/>
    <w:tmpl w:val="ADAAC7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2618"/>
    <w:multiLevelType w:val="multilevel"/>
    <w:tmpl w:val="28546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B54EB"/>
    <w:multiLevelType w:val="multilevel"/>
    <w:tmpl w:val="172EB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2110E"/>
    <w:multiLevelType w:val="multilevel"/>
    <w:tmpl w:val="D35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A2B4C"/>
    <w:multiLevelType w:val="multilevel"/>
    <w:tmpl w:val="7520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B1C2D"/>
    <w:multiLevelType w:val="multilevel"/>
    <w:tmpl w:val="57B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A1BB6"/>
    <w:multiLevelType w:val="multilevel"/>
    <w:tmpl w:val="72CA2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C3716"/>
    <w:multiLevelType w:val="multilevel"/>
    <w:tmpl w:val="1406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A07DA"/>
    <w:multiLevelType w:val="multilevel"/>
    <w:tmpl w:val="ECB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66D89"/>
    <w:multiLevelType w:val="multilevel"/>
    <w:tmpl w:val="BAD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22E87"/>
    <w:multiLevelType w:val="multilevel"/>
    <w:tmpl w:val="395A9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00BF2"/>
    <w:multiLevelType w:val="multilevel"/>
    <w:tmpl w:val="E16437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655796">
    <w:abstractNumId w:val="0"/>
  </w:num>
  <w:num w:numId="2" w16cid:durableId="480468382">
    <w:abstractNumId w:val="7"/>
  </w:num>
  <w:num w:numId="3" w16cid:durableId="1456097527">
    <w:abstractNumId w:val="6"/>
  </w:num>
  <w:num w:numId="4" w16cid:durableId="2089502289">
    <w:abstractNumId w:val="11"/>
  </w:num>
  <w:num w:numId="5" w16cid:durableId="544605333">
    <w:abstractNumId w:val="8"/>
  </w:num>
  <w:num w:numId="6" w16cid:durableId="1314139586">
    <w:abstractNumId w:val="12"/>
  </w:num>
  <w:num w:numId="7" w16cid:durableId="1322926711">
    <w:abstractNumId w:val="1"/>
  </w:num>
  <w:num w:numId="8" w16cid:durableId="1831364485">
    <w:abstractNumId w:val="2"/>
  </w:num>
  <w:num w:numId="9" w16cid:durableId="2084260367">
    <w:abstractNumId w:val="4"/>
  </w:num>
  <w:num w:numId="10" w16cid:durableId="2003922970">
    <w:abstractNumId w:val="10"/>
  </w:num>
  <w:num w:numId="11" w16cid:durableId="1640724812">
    <w:abstractNumId w:val="9"/>
  </w:num>
  <w:num w:numId="12" w16cid:durableId="888490999">
    <w:abstractNumId w:val="5"/>
  </w:num>
  <w:num w:numId="13" w16cid:durableId="1570581726">
    <w:abstractNumId w:val="3"/>
  </w:num>
  <w:num w:numId="14" w16cid:durableId="2055503790">
    <w:abstractNumId w:val="13"/>
  </w:num>
  <w:num w:numId="15" w16cid:durableId="1554734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41"/>
    <w:rsid w:val="00002088"/>
    <w:rsid w:val="00025B77"/>
    <w:rsid w:val="000627AB"/>
    <w:rsid w:val="000D3548"/>
    <w:rsid w:val="001332FE"/>
    <w:rsid w:val="001B23C9"/>
    <w:rsid w:val="001F7D35"/>
    <w:rsid w:val="0023118C"/>
    <w:rsid w:val="00293D41"/>
    <w:rsid w:val="002C146F"/>
    <w:rsid w:val="002F71EC"/>
    <w:rsid w:val="00327081"/>
    <w:rsid w:val="003437A7"/>
    <w:rsid w:val="004A6446"/>
    <w:rsid w:val="004B47DB"/>
    <w:rsid w:val="005173B2"/>
    <w:rsid w:val="005B5992"/>
    <w:rsid w:val="005F4324"/>
    <w:rsid w:val="006A7B5D"/>
    <w:rsid w:val="00754A10"/>
    <w:rsid w:val="007565F2"/>
    <w:rsid w:val="007B28C8"/>
    <w:rsid w:val="007F60C0"/>
    <w:rsid w:val="00872720"/>
    <w:rsid w:val="00874853"/>
    <w:rsid w:val="008E5E4F"/>
    <w:rsid w:val="00982E24"/>
    <w:rsid w:val="00990452"/>
    <w:rsid w:val="009D5D38"/>
    <w:rsid w:val="00A7019F"/>
    <w:rsid w:val="00A84472"/>
    <w:rsid w:val="00AB787B"/>
    <w:rsid w:val="00AF67B8"/>
    <w:rsid w:val="00B14CCD"/>
    <w:rsid w:val="00B52B3C"/>
    <w:rsid w:val="00B72217"/>
    <w:rsid w:val="00B865AF"/>
    <w:rsid w:val="00BB1E4D"/>
    <w:rsid w:val="00C25E0F"/>
    <w:rsid w:val="00C97B97"/>
    <w:rsid w:val="00CA3399"/>
    <w:rsid w:val="00CC0B4B"/>
    <w:rsid w:val="00CE3CDD"/>
    <w:rsid w:val="00D42467"/>
    <w:rsid w:val="00DA5495"/>
    <w:rsid w:val="00DB0C8E"/>
    <w:rsid w:val="00E245C3"/>
    <w:rsid w:val="00E32B3D"/>
    <w:rsid w:val="00E56399"/>
    <w:rsid w:val="00F908EB"/>
    <w:rsid w:val="00FD432F"/>
    <w:rsid w:val="2984E580"/>
    <w:rsid w:val="4B5E1E83"/>
    <w:rsid w:val="5462E8FF"/>
    <w:rsid w:val="5EC15968"/>
    <w:rsid w:val="6B1E8A83"/>
    <w:rsid w:val="786B1B7E"/>
    <w:rsid w:val="7F91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85739"/>
  <w15:chartTrackingRefBased/>
  <w15:docId w15:val="{C4F0869D-84F6-4294-AF82-C218469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146F"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C146F"/>
    <w:pPr>
      <w:keepNext/>
      <w:keepLines/>
      <w:spacing w:before="240"/>
      <w:outlineLvl w:val="0"/>
    </w:pPr>
    <w:rPr>
      <w:rFonts w:eastAsiaTheme="majorEastAsia" w:cstheme="minorHAnsi"/>
      <w:color w:val="000000" w:themeColor="text1"/>
      <w:sz w:val="56"/>
      <w:szCs w:val="56"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2C146F"/>
    <w:pPr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C146F"/>
    <w:pPr>
      <w:outlineLvl w:val="2"/>
    </w:pPr>
    <w:rPr>
      <w:b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E3CDD"/>
    <w:pPr>
      <w:keepNext/>
      <w:keepLines/>
      <w:spacing w:before="40"/>
      <w:outlineLvl w:val="3"/>
    </w:pPr>
    <w:rPr>
      <w:rFonts w:eastAsiaTheme="majorEastAsia"/>
      <w:color w:val="000000" w:themeColor="text1"/>
      <w:u w:val="singl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14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semiHidden/>
    <w:rsid w:val="002C146F"/>
    <w:rPr>
      <w:rFonts w:asciiTheme="majorHAnsi" w:eastAsiaTheme="majorEastAsia" w:hAnsiTheme="majorHAnsi" w:cstheme="majorBidi"/>
      <w:b/>
      <w:color w:val="000000" w:themeColor="text1"/>
      <w:sz w:val="20"/>
      <w:szCs w:val="20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2C146F"/>
    <w:rPr>
      <w:rFonts w:eastAsiaTheme="majorEastAsia" w:cstheme="minorHAnsi"/>
      <w:color w:val="000000" w:themeColor="text1"/>
      <w:sz w:val="56"/>
      <w:szCs w:val="5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2C146F"/>
    <w:rPr>
      <w:rFonts w:asciiTheme="minorBidi" w:hAnsiTheme="minorBidi"/>
      <w:sz w:val="32"/>
      <w:szCs w:val="3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2C146F"/>
    <w:rPr>
      <w:rFonts w:asciiTheme="minorBidi" w:hAnsiTheme="minorBidi"/>
      <w:b/>
      <w:szCs w:val="20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E3CDD"/>
    <w:rPr>
      <w:rFonts w:asciiTheme="minorBidi" w:eastAsiaTheme="majorEastAsia" w:hAnsiTheme="minorBidi"/>
      <w:color w:val="000000" w:themeColor="text1"/>
      <w:u w:val="single"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2C14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146F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146F"/>
    <w:rPr>
      <w:sz w:val="32"/>
      <w:szCs w:val="32"/>
    </w:rPr>
  </w:style>
  <w:style w:type="character" w:customStyle="1" w:styleId="AlaotsikkoChar">
    <w:name w:val="Alaotsikko Char"/>
    <w:basedOn w:val="Kappaleenoletusfontti"/>
    <w:link w:val="Alaotsikko"/>
    <w:uiPriority w:val="11"/>
    <w:rsid w:val="002C146F"/>
    <w:rPr>
      <w:rFonts w:asciiTheme="minorBidi" w:hAnsiTheme="minorBidi"/>
      <w:sz w:val="32"/>
      <w:szCs w:val="32"/>
      <w:lang w:val="en-US"/>
    </w:rPr>
  </w:style>
  <w:style w:type="character" w:styleId="Hienovarainenkorostus">
    <w:name w:val="Subtle Emphasis"/>
    <w:uiPriority w:val="19"/>
    <w:qFormat/>
    <w:rsid w:val="002C146F"/>
    <w:rPr>
      <w:rFonts w:asciiTheme="minorHAnsi" w:hAnsiTheme="minorHAnsi"/>
      <w:b/>
      <w:bCs/>
      <w:sz w:val="24"/>
      <w:szCs w:val="24"/>
    </w:rPr>
  </w:style>
  <w:style w:type="character" w:styleId="Korostus">
    <w:name w:val="Emphasis"/>
    <w:basedOn w:val="Kappaleenoletusfontti"/>
    <w:uiPriority w:val="20"/>
    <w:qFormat/>
    <w:rsid w:val="002C146F"/>
    <w:rPr>
      <w:rFonts w:asciiTheme="minorHAnsi" w:hAnsiTheme="minorHAnsi"/>
      <w:i/>
      <w:iCs/>
    </w:rPr>
  </w:style>
  <w:style w:type="character" w:styleId="Voimakaskorostus">
    <w:name w:val="Intense Emphasis"/>
    <w:basedOn w:val="Korostus"/>
    <w:uiPriority w:val="21"/>
    <w:qFormat/>
    <w:rsid w:val="00025B77"/>
    <w:rPr>
      <w:rFonts w:asciiTheme="minorHAnsi" w:hAnsiTheme="minorHAnsi"/>
      <w:i/>
      <w:iCs/>
      <w:u w:val="single"/>
    </w:rPr>
  </w:style>
  <w:style w:type="character" w:styleId="Voimakas">
    <w:name w:val="Strong"/>
    <w:basedOn w:val="Voimakaskorostus"/>
    <w:uiPriority w:val="22"/>
    <w:qFormat/>
    <w:rsid w:val="00025B77"/>
    <w:rPr>
      <w:rFonts w:asciiTheme="minorHAnsi" w:hAnsiTheme="minorHAnsi"/>
      <w:b/>
      <w:bCs/>
      <w:i w:val="0"/>
      <w:iCs/>
      <w:u w:val="none"/>
    </w:rPr>
  </w:style>
  <w:style w:type="paragraph" w:styleId="Yltunniste">
    <w:name w:val="header"/>
    <w:basedOn w:val="Normaali"/>
    <w:link w:val="YltunnisteChar"/>
    <w:uiPriority w:val="99"/>
    <w:unhideWhenUsed/>
    <w:rsid w:val="00872720"/>
    <w:pPr>
      <w:tabs>
        <w:tab w:val="center" w:pos="4513"/>
        <w:tab w:val="right" w:pos="9026"/>
      </w:tabs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2720"/>
    <w:rPr>
      <w:sz w:val="20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872720"/>
    <w:pPr>
      <w:tabs>
        <w:tab w:val="center" w:pos="4513"/>
        <w:tab w:val="right" w:pos="9026"/>
      </w:tabs>
      <w:jc w:val="right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2720"/>
    <w:rPr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025B77"/>
  </w:style>
  <w:style w:type="paragraph" w:styleId="Lainaus">
    <w:name w:val="Quote"/>
    <w:basedOn w:val="Normaali"/>
    <w:next w:val="Normaali"/>
    <w:link w:val="LainausChar"/>
    <w:uiPriority w:val="29"/>
    <w:qFormat/>
    <w:rsid w:val="002C146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146F"/>
    <w:rPr>
      <w:i/>
      <w:iCs/>
      <w:color w:val="404040" w:themeColor="text1" w:themeTint="BF"/>
      <w:sz w:val="20"/>
      <w:szCs w:val="20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146F"/>
    <w:pPr>
      <w:widowControl w:val="0"/>
      <w:spacing w:before="360" w:after="360"/>
      <w:ind w:left="862" w:right="862"/>
    </w:pPr>
    <w:rPr>
      <w:b/>
      <w:i/>
      <w:iCs/>
      <w:color w:val="000000" w:themeColor="text1"/>
      <w:sz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146F"/>
    <w:rPr>
      <w:b/>
      <w:i/>
      <w:iCs/>
      <w:color w:val="000000" w:themeColor="text1"/>
      <w:szCs w:val="20"/>
      <w:lang w:val="fi-FI"/>
    </w:rPr>
  </w:style>
  <w:style w:type="character" w:styleId="Hienovarainenviittaus">
    <w:name w:val="Subtle Reference"/>
    <w:basedOn w:val="Kappaleenoletusfontti"/>
    <w:uiPriority w:val="31"/>
    <w:qFormat/>
    <w:rsid w:val="00872720"/>
    <w:rPr>
      <w:rFonts w:asciiTheme="minorHAnsi" w:hAnsiTheme="minorHAnsi"/>
      <w:i/>
      <w:smallCaps/>
      <w:color w:val="000000" w:themeColor="text1"/>
    </w:rPr>
  </w:style>
  <w:style w:type="character" w:styleId="Erottuvaviittaus">
    <w:name w:val="Intense Reference"/>
    <w:basedOn w:val="Kappaleenoletusfontti"/>
    <w:uiPriority w:val="32"/>
    <w:qFormat/>
    <w:rsid w:val="00872720"/>
    <w:rPr>
      <w:rFonts w:asciiTheme="minorHAnsi" w:hAnsiTheme="minorHAnsi"/>
      <w:b/>
      <w:bCs/>
      <w:smallCaps/>
      <w:color w:val="000000" w:themeColor="text1"/>
      <w:spacing w:val="5"/>
    </w:rPr>
  </w:style>
  <w:style w:type="character" w:styleId="Kirjannimike">
    <w:name w:val="Book Title"/>
    <w:basedOn w:val="Kappaleenoletusfontti"/>
    <w:uiPriority w:val="33"/>
    <w:qFormat/>
    <w:rsid w:val="00872720"/>
    <w:rPr>
      <w:rFonts w:asciiTheme="minorHAnsi" w:hAnsiTheme="minorHAnsi"/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qFormat/>
    <w:rsid w:val="0087272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02088"/>
    <w:rPr>
      <w:color w:val="FF598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2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seopalkinnot@museoliitto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isa/Library/Group%20Containers/UBF8T346G9.Office/User%20Content.localized/Templates.localized/Museoliitto_asiakirjapohja.dotx" TargetMode="External"/></Relationships>
</file>

<file path=word/theme/theme1.xml><?xml version="1.0" encoding="utf-8"?>
<a:theme xmlns:a="http://schemas.openxmlformats.org/drawingml/2006/main" name="Office Theme">
  <a:themeElements>
    <a:clrScheme name="Museoliitto">
      <a:dk1>
        <a:srgbClr val="000000"/>
      </a:dk1>
      <a:lt1>
        <a:srgbClr val="FFFFFF"/>
      </a:lt1>
      <a:dk2>
        <a:srgbClr val="152333"/>
      </a:dk2>
      <a:lt2>
        <a:srgbClr val="EECBB7"/>
      </a:lt2>
      <a:accent1>
        <a:srgbClr val="152333"/>
      </a:accent1>
      <a:accent2>
        <a:srgbClr val="80A7B1"/>
      </a:accent2>
      <a:accent3>
        <a:srgbClr val="E3C14E"/>
      </a:accent3>
      <a:accent4>
        <a:srgbClr val="EECBB7"/>
      </a:accent4>
      <a:accent5>
        <a:srgbClr val="FF598F"/>
      </a:accent5>
      <a:accent6>
        <a:srgbClr val="80A7B1"/>
      </a:accent6>
      <a:hlink>
        <a:srgbClr val="FF598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320bb-4574-402d-bd10-ba4674a0f4a3">
      <Terms xmlns="http://schemas.microsoft.com/office/infopath/2007/PartnerControls"/>
    </lcf76f155ced4ddcb4097134ff3c332f>
    <TaxCatchAll xmlns="ab6b3f04-7609-4c36-9ff7-fec5ca8e99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D8F012B3551344FBC3D2E4EFBBB99BA" ma:contentTypeVersion="11" ma:contentTypeDescription="Luo uusi asiakirja." ma:contentTypeScope="" ma:versionID="b58a89b8543aa91096c4d06e59416898">
  <xsd:schema xmlns:xsd="http://www.w3.org/2001/XMLSchema" xmlns:xs="http://www.w3.org/2001/XMLSchema" xmlns:p="http://schemas.microsoft.com/office/2006/metadata/properties" xmlns:ns2="a62320bb-4574-402d-bd10-ba4674a0f4a3" xmlns:ns3="ab6b3f04-7609-4c36-9ff7-fec5ca8e997f" targetNamespace="http://schemas.microsoft.com/office/2006/metadata/properties" ma:root="true" ma:fieldsID="6a21be407fdd847eab2e35621b16ea66" ns2:_="" ns3:_="">
    <xsd:import namespace="a62320bb-4574-402d-bd10-ba4674a0f4a3"/>
    <xsd:import namespace="ab6b3f04-7609-4c36-9ff7-fec5ca8e99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20bb-4574-402d-bd10-ba4674a0f4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94b1c6ee-7cf7-4f3f-8672-e2324a4fe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3f04-7609-4c36-9ff7-fec5ca8e99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Luokituksen Kaikki-sarake" ma:hidden="true" ma:list="{f97cf7f0-b0df-4542-a88d-2b34fd87f5c3}" ma:internalName="TaxCatchAll" ma:showField="CatchAllData" ma:web="ab6b3f04-7609-4c36-9ff7-fec5ca8e9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69416-5B49-4614-9738-6F6481AAE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23298-84E0-46A6-835E-888770F3ED82}">
  <ds:schemaRefs>
    <ds:schemaRef ds:uri="http://schemas.microsoft.com/office/2006/metadata/properties"/>
    <ds:schemaRef ds:uri="http://schemas.microsoft.com/office/infopath/2007/PartnerControls"/>
    <ds:schemaRef ds:uri="a62320bb-4574-402d-bd10-ba4674a0f4a3"/>
    <ds:schemaRef ds:uri="ab6b3f04-7609-4c36-9ff7-fec5ca8e997f"/>
  </ds:schemaRefs>
</ds:datastoreItem>
</file>

<file path=customXml/itemProps3.xml><?xml version="1.0" encoding="utf-8"?>
<ds:datastoreItem xmlns:ds="http://schemas.openxmlformats.org/officeDocument/2006/customXml" ds:itemID="{D5DB2796-E54D-4E27-88FF-FFF6918C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20bb-4574-402d-bd10-ba4674a0f4a3"/>
    <ds:schemaRef ds:uri="ab6b3f04-7609-4c36-9ff7-fec5ca8e9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D8766-F802-8B48-AEB0-066D7CDD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Museoliitto_asiakirjapohja.dotx</Template>
  <TotalTime>0</TotalTime>
  <Pages>2</Pages>
  <Words>178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Kirsti Ruissalo</cp:lastModifiedBy>
  <cp:revision>3</cp:revision>
  <dcterms:created xsi:type="dcterms:W3CDTF">2026-01-13T13:58:00Z</dcterms:created>
  <dcterms:modified xsi:type="dcterms:W3CDTF">2026-01-13T13:58:00Z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0x0101003D8F012B3551344FBC3D2E4EFBBB99BA</vt:lpwstr>
  </property>
  <property fmtid="{D5CDD505-2E9C-101B-9397-08002B2CF9AE}" pid="3" name="MediaServiceImageTags">
    <vt:lpwstr/>
  </property>
</Properties>
</file>